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DE21F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February 13</w:t>
      </w:r>
      <w:r w:rsidR="00050733">
        <w:rPr>
          <w:rFonts w:cstheme="minorHAnsi"/>
          <w:color w:val="000000" w:themeColor="text1"/>
          <w:sz w:val="24"/>
          <w:szCs w:val="24"/>
        </w:rPr>
        <w:t>, 2019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1:30pm</w:t>
      </w:r>
    </w:p>
    <w:p w:rsidR="00190793" w:rsidRPr="00190793" w:rsidRDefault="00A15A60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Call: </w:t>
      </w:r>
      <w:r w:rsidRPr="00A15A60">
        <w:rPr>
          <w:rFonts w:cstheme="minorHAnsi"/>
          <w:color w:val="000000" w:themeColor="text1"/>
          <w:sz w:val="24"/>
          <w:szCs w:val="24"/>
        </w:rPr>
        <w:t>1-800-977-</w:t>
      </w:r>
      <w:proofErr w:type="gramStart"/>
      <w:r w:rsidRPr="00A15A60">
        <w:rPr>
          <w:rFonts w:cstheme="minorHAnsi"/>
          <w:color w:val="000000" w:themeColor="text1"/>
          <w:sz w:val="24"/>
          <w:szCs w:val="24"/>
        </w:rPr>
        <w:t>8002  Participant</w:t>
      </w:r>
      <w:proofErr w:type="gramEnd"/>
      <w:r w:rsidRPr="00A15A60">
        <w:rPr>
          <w:rFonts w:cstheme="minorHAnsi"/>
          <w:color w:val="000000" w:themeColor="text1"/>
          <w:sz w:val="24"/>
          <w:szCs w:val="24"/>
        </w:rPr>
        <w:t xml:space="preserve"> Code: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Present: Joe Russo, </w:t>
      </w:r>
      <w:proofErr w:type="spellStart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Remington, Matt </w:t>
      </w:r>
      <w:proofErr w:type="spellStart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Eric </w:t>
      </w:r>
      <w:proofErr w:type="spellStart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, Aviva Gold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Duane </w:t>
      </w:r>
      <w:proofErr w:type="spellStart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, Dale Rice, James Wright, Leann West, Greg Hart</w:t>
      </w:r>
      <w:r w:rsidR="00F9751C">
        <w:rPr>
          <w:rFonts w:cstheme="minorHAnsi"/>
          <w:color w:val="000000" w:themeColor="text1"/>
          <w:sz w:val="24"/>
          <w:szCs w:val="24"/>
          <w:shd w:val="clear" w:color="auto" w:fill="FFFFFF"/>
        </w:rPr>
        <w:t>, Brian Gladwin</w:t>
      </w:r>
    </w:p>
    <w:p w:rsidR="00ED093D" w:rsidRPr="00C67F44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</w:t>
      </w:r>
      <w:r w:rsidR="00190793"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Planning</w:t>
      </w:r>
      <w:bookmarkStart w:id="0" w:name="_GoBack"/>
      <w:bookmarkEnd w:id="0"/>
    </w:p>
    <w:p w:rsidR="00DE21F3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Annual meeting planning </w:t>
      </w:r>
      <w:r w:rsid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is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underway. MLI is reserved.</w:t>
      </w:r>
    </w:p>
    <w:p w:rsidR="00DE21F3" w:rsidRDefault="00DE21F3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was interested in revisiting the speaker topic and after discussion it was decided to expand the topic from affordable housing to include additional ele</w:t>
      </w:r>
      <w:r w:rsidR="006B454B">
        <w:rPr>
          <w:rFonts w:cstheme="minorHAnsi"/>
          <w:color w:val="000000" w:themeColor="text1"/>
          <w:sz w:val="24"/>
          <w:szCs w:val="24"/>
          <w:shd w:val="clear" w:color="auto" w:fill="FFFFFF"/>
        </w:rPr>
        <w:t>ments of community development, and it was agreed to expand from a speaker to a panel.</w:t>
      </w:r>
    </w:p>
    <w:p w:rsidR="006B454B" w:rsidRDefault="006B454B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B454B" w:rsidRDefault="006B454B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Joe volunteered to reach out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Reg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Schwitzer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ED of Neighbors of Watertown, someone from the Ogdensburg Growth Fund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Landbank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and Renee McFarland to see if she has some contacts in the tri-lakes area who would be good for this. Eric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volunteered to represent economic development on the panel. </w:t>
      </w:r>
    </w:p>
    <w:p w:rsidR="006B39F7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B39F7" w:rsidRPr="006B39F7" w:rsidRDefault="006B39F7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Brian </w:t>
      </w:r>
      <w:r w:rsidR="00B01C98">
        <w:rPr>
          <w:rFonts w:cstheme="minorHAnsi"/>
          <w:color w:val="000000" w:themeColor="text1"/>
          <w:sz w:val="24"/>
          <w:szCs w:val="24"/>
          <w:shd w:val="clear" w:color="auto" w:fill="FFFFFF"/>
        </w:rPr>
        <w:t>is still on the hook</w:t>
      </w:r>
      <w:r w:rsidR="006B45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reach out to Parker Maple for some kind of speaker gift. </w:t>
      </w:r>
    </w:p>
    <w:p w:rsidR="006B39F7" w:rsidRPr="00ED093D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190793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  <w:r w:rsid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6B454B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6B45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is reviewing an NCA rack-card.</w:t>
      </w:r>
    </w:p>
    <w:p w:rsidR="006B39F7" w:rsidRPr="006B39F7" w:rsidRDefault="006B39F7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Pr="006B39F7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Old</w:t>
      </w:r>
      <w:r w:rsidR="00190793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Business</w:t>
      </w:r>
      <w:r w:rsidR="00ED093D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: none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6B454B">
        <w:rPr>
          <w:rFonts w:cstheme="minorHAnsi"/>
          <w:color w:val="000000" w:themeColor="text1"/>
          <w:sz w:val="24"/>
          <w:szCs w:val="24"/>
          <w:shd w:val="clear" w:color="auto" w:fill="FFFFFF"/>
        </w:rPr>
        <w:t>: 1:3</w:t>
      </w:r>
      <w:r w:rsid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>5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sectPr w:rsidR="00190793" w:rsidRPr="00C67F44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C2" w:rsidRDefault="003A0CC2" w:rsidP="00A470CC">
      <w:pPr>
        <w:spacing w:after="0" w:line="240" w:lineRule="auto"/>
      </w:pPr>
      <w:r>
        <w:separator/>
      </w:r>
    </w:p>
  </w:endnote>
  <w:endnote w:type="continuationSeparator" w:id="0">
    <w:p w:rsidR="003A0CC2" w:rsidRDefault="003A0CC2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C2" w:rsidRDefault="003A0CC2" w:rsidP="00A470CC">
      <w:pPr>
        <w:spacing w:after="0" w:line="240" w:lineRule="auto"/>
      </w:pPr>
      <w:r>
        <w:separator/>
      </w:r>
    </w:p>
  </w:footnote>
  <w:footnote w:type="continuationSeparator" w:id="0">
    <w:p w:rsidR="003A0CC2" w:rsidRDefault="003A0CC2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046A9F"/>
    <w:rsid w:val="00050733"/>
    <w:rsid w:val="00190793"/>
    <w:rsid w:val="003265BC"/>
    <w:rsid w:val="003A0CC2"/>
    <w:rsid w:val="004C19FC"/>
    <w:rsid w:val="00597578"/>
    <w:rsid w:val="0067111E"/>
    <w:rsid w:val="006B39F7"/>
    <w:rsid w:val="006B454B"/>
    <w:rsid w:val="00741254"/>
    <w:rsid w:val="009E05FD"/>
    <w:rsid w:val="00A15A60"/>
    <w:rsid w:val="00A470CC"/>
    <w:rsid w:val="00B01C98"/>
    <w:rsid w:val="00BE0DB6"/>
    <w:rsid w:val="00C67F44"/>
    <w:rsid w:val="00CE3928"/>
    <w:rsid w:val="00DE21F3"/>
    <w:rsid w:val="00E47E24"/>
    <w:rsid w:val="00ED093D"/>
    <w:rsid w:val="00F02D7E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9</cp:revision>
  <cp:lastPrinted>2019-02-13T19:39:00Z</cp:lastPrinted>
  <dcterms:created xsi:type="dcterms:W3CDTF">2019-01-09T18:37:00Z</dcterms:created>
  <dcterms:modified xsi:type="dcterms:W3CDTF">2019-02-13T19:41:00Z</dcterms:modified>
</cp:coreProperties>
</file>